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2324" w14:textId="57A8E444" w:rsidR="001042F8" w:rsidRPr="001042F8" w:rsidRDefault="001042F8" w:rsidP="001042F8">
      <w:pPr>
        <w:jc w:val="center"/>
        <w:rPr>
          <w:rFonts w:ascii="Verdana" w:eastAsia="Times New Roman" w:hAnsi="Verdana" w:cs="Arial"/>
          <w:b/>
          <w:bCs/>
          <w:color w:val="1D2129"/>
        </w:rPr>
      </w:pPr>
      <w:r>
        <w:rPr>
          <w:rFonts w:ascii="Verdana" w:eastAsia="Times New Roman" w:hAnsi="Verdana" w:cs="Arial"/>
          <w:b/>
          <w:bCs/>
          <w:color w:val="1D2129"/>
        </w:rPr>
        <w:t>SKINCARE SCRIPTS</w:t>
      </w:r>
    </w:p>
    <w:p w14:paraId="38DDAAA2" w14:textId="77777777" w:rsidR="001042F8" w:rsidRDefault="001042F8" w:rsidP="001042F8">
      <w:pPr>
        <w:rPr>
          <w:rFonts w:ascii="Verdana" w:eastAsia="Times New Roman" w:hAnsi="Verdana" w:cs="Arial"/>
          <w:color w:val="1D2129"/>
        </w:rPr>
      </w:pPr>
    </w:p>
    <w:p w14:paraId="3446907B" w14:textId="0549DF12" w:rsidR="001042F8" w:rsidRDefault="001042F8" w:rsidP="001042F8">
      <w:pPr>
        <w:rPr>
          <w:rFonts w:ascii="Verdana" w:eastAsia="Times New Roman" w:hAnsi="Verdana" w:cs="Arial"/>
          <w:color w:val="1D2129"/>
        </w:rPr>
      </w:pPr>
      <w:r w:rsidRPr="001042F8">
        <w:rPr>
          <w:rFonts w:ascii="Verdana" w:eastAsia="Times New Roman" w:hAnsi="Verdana" w:cs="Arial"/>
          <w:color w:val="1D2129"/>
        </w:rPr>
        <w:t>I’m so proud of all the healthy changes you’ve made in your diet and lifestyle over the last month on our 30 days! I want to introduce you to my other favorite brand in Arbonne, RE9 advanced! I have a travel size for you to get started on tonight that will give you three full days of product. Let’s chat on Thursday, would love to hear what you noticed different about this product as opposed to all the other lines on the market. I’ve done my research and tried countless lines and continue to see such amazing results with this line!</w:t>
      </w:r>
    </w:p>
    <w:p w14:paraId="7DFF6B42" w14:textId="77777777" w:rsidR="001042F8" w:rsidRPr="001042F8" w:rsidRDefault="001042F8" w:rsidP="001042F8">
      <w:pPr>
        <w:rPr>
          <w:rFonts w:ascii="Arial" w:eastAsia="Times New Roman" w:hAnsi="Arial" w:cs="Arial"/>
          <w:color w:val="222222"/>
        </w:rPr>
      </w:pPr>
    </w:p>
    <w:p w14:paraId="122186D8" w14:textId="77C7E7F8" w:rsidR="001042F8" w:rsidRPr="001042F8" w:rsidRDefault="001042F8" w:rsidP="001042F8">
      <w:pPr>
        <w:rPr>
          <w:rFonts w:ascii="Arial" w:eastAsia="Times New Roman" w:hAnsi="Arial" w:cs="Arial"/>
          <w:color w:val="222222"/>
        </w:rPr>
      </w:pPr>
      <w:r w:rsidRPr="001042F8">
        <w:rPr>
          <w:rFonts w:ascii="Verdana" w:eastAsia="Times New Roman" w:hAnsi="Verdana" w:cs="Arial"/>
          <w:color w:val="1D2129"/>
        </w:rPr>
        <w:t>Good morning!! I hope all is well for you! </w:t>
      </w:r>
    </w:p>
    <w:p w14:paraId="339CF5E7" w14:textId="77777777" w:rsidR="001042F8" w:rsidRPr="001042F8" w:rsidRDefault="001042F8" w:rsidP="001042F8">
      <w:pPr>
        <w:pStyle w:val="ListParagraph"/>
        <w:numPr>
          <w:ilvl w:val="0"/>
          <w:numId w:val="1"/>
        </w:numPr>
        <w:spacing w:before="90" w:after="90"/>
        <w:rPr>
          <w:rFonts w:ascii="Arial" w:eastAsia="Times New Roman" w:hAnsi="Arial" w:cs="Arial"/>
          <w:color w:val="1D2129"/>
        </w:rPr>
      </w:pPr>
      <w:proofErr w:type="spellStart"/>
      <w:r w:rsidRPr="001042F8">
        <w:rPr>
          <w:rFonts w:ascii="Verdana" w:eastAsia="Times New Roman" w:hAnsi="Verdana" w:cs="Arial"/>
          <w:color w:val="1D2129"/>
        </w:rPr>
        <w:t>I</w:t>
      </w:r>
      <w:proofErr w:type="spellEnd"/>
      <w:r w:rsidRPr="001042F8">
        <w:rPr>
          <w:rFonts w:ascii="Verdana" w:eastAsia="Times New Roman" w:hAnsi="Verdana" w:cs="Arial"/>
          <w:color w:val="1D2129"/>
        </w:rPr>
        <w:t xml:space="preserve"> know you recently purchased some products, but this skincare is so great, I just wanted to make you aware.</w:t>
      </w:r>
    </w:p>
    <w:p w14:paraId="58C32DC8" w14:textId="553CE605" w:rsidR="001042F8" w:rsidRPr="001042F8" w:rsidRDefault="001042F8" w:rsidP="001042F8">
      <w:pPr>
        <w:pStyle w:val="ListParagraph"/>
        <w:numPr>
          <w:ilvl w:val="0"/>
          <w:numId w:val="1"/>
        </w:numPr>
        <w:spacing w:before="90" w:after="90"/>
        <w:rPr>
          <w:rFonts w:ascii="Arial" w:eastAsia="Times New Roman" w:hAnsi="Arial" w:cs="Arial"/>
          <w:color w:val="1D2129"/>
        </w:rPr>
      </w:pPr>
      <w:r w:rsidRPr="001042F8">
        <w:rPr>
          <w:rFonts w:ascii="Verdana" w:eastAsia="Times New Roman" w:hAnsi="Verdana" w:cs="Arial"/>
          <w:color w:val="1D2129"/>
        </w:rPr>
        <w:t xml:space="preserve">I know you haven’t used the products in </w:t>
      </w:r>
      <w:proofErr w:type="spellStart"/>
      <w:r w:rsidRPr="001042F8">
        <w:rPr>
          <w:rFonts w:ascii="Verdana" w:eastAsia="Times New Roman" w:hAnsi="Verdana" w:cs="Arial"/>
          <w:color w:val="1D2129"/>
        </w:rPr>
        <w:t>awhile</w:t>
      </w:r>
      <w:proofErr w:type="spellEnd"/>
      <w:r w:rsidRPr="001042F8">
        <w:rPr>
          <w:rFonts w:ascii="Verdana" w:eastAsia="Times New Roman" w:hAnsi="Verdana" w:cs="Arial"/>
          <w:color w:val="1D2129"/>
        </w:rPr>
        <w:t>,</w:t>
      </w:r>
      <w:r>
        <w:rPr>
          <w:rFonts w:ascii="Verdana" w:eastAsia="Times New Roman" w:hAnsi="Verdana" w:cs="Arial"/>
          <w:color w:val="1D2129"/>
        </w:rPr>
        <w:t xml:space="preserve"> but </w:t>
      </w:r>
      <w:bookmarkStart w:id="0" w:name="_GoBack"/>
      <w:bookmarkEnd w:id="0"/>
      <w:r w:rsidRPr="001042F8">
        <w:rPr>
          <w:rFonts w:ascii="Verdana" w:eastAsia="Times New Roman" w:hAnsi="Verdana" w:cs="Arial"/>
          <w:color w:val="1D2129"/>
        </w:rPr>
        <w:t>thought this might be a great time for you to enjoy them once again.</w:t>
      </w:r>
    </w:p>
    <w:p w14:paraId="6415F65D" w14:textId="778C3466" w:rsidR="001042F8" w:rsidRPr="001042F8" w:rsidRDefault="001042F8" w:rsidP="001042F8">
      <w:pPr>
        <w:pStyle w:val="ListParagraph"/>
        <w:numPr>
          <w:ilvl w:val="0"/>
          <w:numId w:val="1"/>
        </w:numPr>
        <w:spacing w:before="90" w:after="90"/>
        <w:rPr>
          <w:rFonts w:ascii="Arial" w:eastAsia="Times New Roman" w:hAnsi="Arial" w:cs="Arial"/>
          <w:color w:val="1D2129"/>
        </w:rPr>
      </w:pPr>
      <w:r w:rsidRPr="001042F8">
        <w:rPr>
          <w:rFonts w:ascii="Verdana" w:eastAsia="Times New Roman" w:hAnsi="Verdana" w:cs="Arial"/>
          <w:color w:val="1D2129"/>
        </w:rPr>
        <w:t>I know you haven’t tried these products yet, but they are what put Arbonne on the map, and you will LOVE the results!!!</w:t>
      </w:r>
    </w:p>
    <w:p w14:paraId="6661B316" w14:textId="77777777" w:rsidR="001042F8" w:rsidRDefault="001042F8" w:rsidP="001042F8">
      <w:pPr>
        <w:spacing w:before="90" w:after="90"/>
        <w:rPr>
          <w:rFonts w:ascii="Verdana" w:eastAsia="Times New Roman" w:hAnsi="Verdana" w:cs="Arial"/>
          <w:b/>
          <w:bCs/>
          <w:color w:val="1D2129"/>
        </w:rPr>
      </w:pPr>
    </w:p>
    <w:p w14:paraId="39993304" w14:textId="699B4D2D" w:rsidR="001042F8" w:rsidRPr="001042F8" w:rsidRDefault="001042F8" w:rsidP="001042F8">
      <w:pPr>
        <w:spacing w:before="90" w:after="90"/>
        <w:rPr>
          <w:rFonts w:ascii="Arial" w:eastAsia="Times New Roman" w:hAnsi="Arial" w:cs="Arial"/>
          <w:color w:val="1D2129"/>
        </w:rPr>
      </w:pPr>
      <w:r w:rsidRPr="001042F8">
        <w:rPr>
          <w:rFonts w:ascii="Verdana" w:eastAsia="Times New Roman" w:hAnsi="Verdana" w:cs="Arial"/>
          <w:b/>
          <w:bCs/>
          <w:color w:val="1D2129"/>
        </w:rPr>
        <w:t>For NEW PCs: </w:t>
      </w:r>
      <w:r w:rsidRPr="001042F8">
        <w:rPr>
          <w:rFonts w:ascii="Verdana" w:eastAsia="Times New Roman" w:hAnsi="Verdana" w:cs="Arial"/>
          <w:color w:val="1D2129"/>
        </w:rPr>
        <w:br/>
        <w:t>Plus, you will be able to sign up as a Preferred Client for $29, which means you will get 20-40% off all purchases for a year, AND you get to pick a FREE gift from an amazing list of some of our best sellers. (I like to recommend either the cellular renewal mask or the fizz sticks!) Oh- and shipping is waived too! You truly can</w:t>
      </w:r>
      <w:r>
        <w:rPr>
          <w:rFonts w:ascii="Verdana" w:eastAsia="Times New Roman" w:hAnsi="Verdana" w:cs="Arial"/>
          <w:color w:val="1D2129"/>
        </w:rPr>
        <w:t>’</w:t>
      </w:r>
      <w:r w:rsidRPr="001042F8">
        <w:rPr>
          <w:rFonts w:ascii="Verdana" w:eastAsia="Times New Roman" w:hAnsi="Verdana" w:cs="Arial"/>
          <w:color w:val="1D2129"/>
        </w:rPr>
        <w:t>t beat this deal!!! And don’t worry, with Arbonne becoming a Preferred Client doesn’t obligate you to anything...just great savings when you choose to shop!</w:t>
      </w:r>
    </w:p>
    <w:p w14:paraId="6C32D630" w14:textId="77777777" w:rsidR="001042F8" w:rsidRDefault="001042F8" w:rsidP="001042F8">
      <w:pPr>
        <w:spacing w:before="90" w:after="90"/>
        <w:rPr>
          <w:rFonts w:ascii="Verdana" w:eastAsia="Times New Roman" w:hAnsi="Verdana" w:cs="Arial"/>
          <w:b/>
          <w:bCs/>
          <w:color w:val="1D2129"/>
        </w:rPr>
      </w:pPr>
    </w:p>
    <w:p w14:paraId="4546E324" w14:textId="4D205392" w:rsidR="001042F8" w:rsidRPr="001042F8" w:rsidRDefault="001042F8" w:rsidP="001042F8">
      <w:pPr>
        <w:spacing w:before="90" w:after="90"/>
        <w:rPr>
          <w:rFonts w:ascii="Arial" w:eastAsia="Times New Roman" w:hAnsi="Arial" w:cs="Arial"/>
          <w:color w:val="1D2129"/>
        </w:rPr>
      </w:pPr>
      <w:r w:rsidRPr="001042F8">
        <w:rPr>
          <w:rFonts w:ascii="Verdana" w:eastAsia="Times New Roman" w:hAnsi="Verdana" w:cs="Arial"/>
          <w:b/>
          <w:bCs/>
          <w:color w:val="1D2129"/>
        </w:rPr>
        <w:t>For EXISTING PCs with rewards available: </w:t>
      </w:r>
      <w:r w:rsidRPr="001042F8">
        <w:rPr>
          <w:rFonts w:ascii="Verdana" w:eastAsia="Times New Roman" w:hAnsi="Verdana" w:cs="Arial"/>
          <w:color w:val="1D2129"/>
        </w:rPr>
        <w:br/>
        <w:t>AND you get to pick a FREE gift from an amazing list of some of our best sellers. (Recommend above) Oh, and shipping is waived too! You truly can’t beat this deal!!!</w:t>
      </w:r>
    </w:p>
    <w:p w14:paraId="64D49332" w14:textId="77777777" w:rsidR="001042F8" w:rsidRDefault="001042F8" w:rsidP="001042F8">
      <w:pPr>
        <w:rPr>
          <w:rFonts w:ascii="Verdana" w:eastAsia="Times New Roman" w:hAnsi="Verdana" w:cs="Arial"/>
          <w:b/>
          <w:bCs/>
          <w:color w:val="1D2129"/>
        </w:rPr>
      </w:pPr>
    </w:p>
    <w:p w14:paraId="4B84A8E1" w14:textId="4A1FCE10" w:rsidR="001042F8" w:rsidRPr="001042F8" w:rsidRDefault="001042F8" w:rsidP="001042F8">
      <w:pPr>
        <w:rPr>
          <w:rFonts w:ascii="Verdana" w:eastAsia="Times New Roman" w:hAnsi="Verdana" w:cs="Arial"/>
          <w:color w:val="1D2129"/>
        </w:rPr>
      </w:pPr>
      <w:r w:rsidRPr="001042F8">
        <w:rPr>
          <w:rFonts w:ascii="Verdana" w:eastAsia="Times New Roman" w:hAnsi="Verdana" w:cs="Arial"/>
          <w:b/>
          <w:bCs/>
          <w:color w:val="1D2129"/>
        </w:rPr>
        <w:t>CLOSE:</w:t>
      </w:r>
      <w:r w:rsidRPr="001042F8">
        <w:rPr>
          <w:rFonts w:ascii="Verdana" w:eastAsia="Times New Roman" w:hAnsi="Verdana" w:cs="Arial"/>
          <w:color w:val="1D2129"/>
        </w:rPr>
        <w:br/>
        <w:t>If you’d like more details, let me know and I’d be happy to shoot some over to you. In the meantime, here are some great Before and After photos... We have been using this line and are turning back the signs of aging naturally and gracefully!  I know how busy schedules can be so if I don’t hear back from you before the end of the month</w:t>
      </w:r>
      <w:r>
        <w:rPr>
          <w:rFonts w:ascii="Verdana" w:eastAsia="Times New Roman" w:hAnsi="Verdana" w:cs="Arial"/>
          <w:color w:val="1D2129"/>
        </w:rPr>
        <w:t>.</w:t>
      </w:r>
      <w:r w:rsidRPr="001042F8">
        <w:rPr>
          <w:rFonts w:ascii="Verdana" w:eastAsia="Times New Roman" w:hAnsi="Verdana" w:cs="Arial"/>
          <w:color w:val="1D2129"/>
        </w:rPr>
        <w:t xml:space="preserve"> I’ll check back in to make sure you don’t miss out. Blessings for a great day!</w:t>
      </w:r>
    </w:p>
    <w:p w14:paraId="6A4D2B03" w14:textId="77777777" w:rsidR="006B4B38" w:rsidRDefault="006B4B38"/>
    <w:sectPr w:rsidR="006B4B38" w:rsidSect="005C1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34FAF"/>
    <w:multiLevelType w:val="hybridMultilevel"/>
    <w:tmpl w:val="56F8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F8"/>
    <w:rsid w:val="001042F8"/>
    <w:rsid w:val="005C1A2B"/>
    <w:rsid w:val="006B4B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AACCB4"/>
  <w15:chartTrackingRefBased/>
  <w15:docId w15:val="{C4E4E293-8377-E541-839F-621317D2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2F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0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326679">
      <w:bodyDiv w:val="1"/>
      <w:marLeft w:val="0"/>
      <w:marRight w:val="0"/>
      <w:marTop w:val="0"/>
      <w:marBottom w:val="0"/>
      <w:divBdr>
        <w:top w:val="none" w:sz="0" w:space="0" w:color="auto"/>
        <w:left w:val="none" w:sz="0" w:space="0" w:color="auto"/>
        <w:bottom w:val="none" w:sz="0" w:space="0" w:color="auto"/>
        <w:right w:val="none" w:sz="0" w:space="0" w:color="auto"/>
      </w:divBdr>
      <w:divsChild>
        <w:div w:id="1626959504">
          <w:marLeft w:val="0"/>
          <w:marRight w:val="0"/>
          <w:marTop w:val="0"/>
          <w:marBottom w:val="0"/>
          <w:divBdr>
            <w:top w:val="none" w:sz="0" w:space="0" w:color="auto"/>
            <w:left w:val="none" w:sz="0" w:space="0" w:color="auto"/>
            <w:bottom w:val="none" w:sz="0" w:space="0" w:color="auto"/>
            <w:right w:val="none" w:sz="0" w:space="0" w:color="auto"/>
          </w:divBdr>
        </w:div>
        <w:div w:id="931820215">
          <w:marLeft w:val="0"/>
          <w:marRight w:val="0"/>
          <w:marTop w:val="0"/>
          <w:marBottom w:val="0"/>
          <w:divBdr>
            <w:top w:val="none" w:sz="0" w:space="0" w:color="auto"/>
            <w:left w:val="none" w:sz="0" w:space="0" w:color="auto"/>
            <w:bottom w:val="none" w:sz="0" w:space="0" w:color="auto"/>
            <w:right w:val="none" w:sz="0" w:space="0" w:color="auto"/>
          </w:divBdr>
        </w:div>
        <w:div w:id="13614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Ice</dc:creator>
  <cp:keywords/>
  <dc:description/>
  <cp:lastModifiedBy>Darryl Ice</cp:lastModifiedBy>
  <cp:revision>1</cp:revision>
  <dcterms:created xsi:type="dcterms:W3CDTF">2019-05-06T01:45:00Z</dcterms:created>
  <dcterms:modified xsi:type="dcterms:W3CDTF">2019-05-06T01:47:00Z</dcterms:modified>
</cp:coreProperties>
</file>